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43" w:rsidRDefault="00D62943" w:rsidP="00D62943">
      <w:pPr>
        <w:tabs>
          <w:tab w:val="left" w:pos="142"/>
          <w:tab w:val="left" w:pos="567"/>
        </w:tabs>
        <w:spacing w:line="276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</w:t>
      </w:r>
      <w:proofErr w:type="gramStart"/>
      <w:r>
        <w:rPr>
          <w:rFonts w:ascii="Times New Roman" w:hAnsi="Times New Roman" w:cs="Times New Roman"/>
        </w:rPr>
        <w:t>SWZ -  FORMULARZ</w:t>
      </w:r>
      <w:proofErr w:type="gramEnd"/>
      <w:r>
        <w:rPr>
          <w:rFonts w:ascii="Times New Roman" w:hAnsi="Times New Roman" w:cs="Times New Roman"/>
        </w:rPr>
        <w:t xml:space="preserve"> OFERTOWY.</w:t>
      </w:r>
    </w:p>
    <w:p w:rsidR="00D62943" w:rsidRDefault="00D62943" w:rsidP="00D62943">
      <w:pPr>
        <w:spacing w:line="276" w:lineRule="auto"/>
        <w:rPr>
          <w:rFonts w:ascii="Times New Roman" w:hAnsi="Times New Roman" w:cs="Times New Roman"/>
        </w:rPr>
      </w:pPr>
    </w:p>
    <w:p w:rsidR="00D62943" w:rsidRDefault="00D62943" w:rsidP="00D6294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</w:rPr>
        <w:t>. Katowicka 20, 96-200 Rawa Mazowiecka</w:t>
      </w:r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D62943" w:rsidRDefault="00D62943" w:rsidP="00D6294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Nazwa (imię i nazwisko) i adres wykonawcy:</w:t>
      </w:r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…………………………………………………..…………………………………………</w:t>
      </w:r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:rsidR="00D62943" w:rsidRDefault="00D62943" w:rsidP="00D62943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……………………………………………………………………………………….</w:t>
      </w:r>
    </w:p>
    <w:p w:rsidR="00D62943" w:rsidRDefault="00D62943" w:rsidP="00D62943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……………………………………………………………………..</w:t>
      </w:r>
    </w:p>
    <w:p w:rsidR="00D62943" w:rsidRDefault="00D62943" w:rsidP="00D62943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80"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Cena ofertowa:</w:t>
      </w: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przetargu nieograniczonym na zadanie pn. </w:t>
      </w:r>
      <w:r>
        <w:rPr>
          <w:rFonts w:ascii="Times New Roman" w:eastAsia="Times New Roman" w:hAnsi="Times New Roman" w:cs="Times New Roman"/>
          <w:u w:val="single"/>
        </w:rPr>
        <w:t>„Dostawa mobilnego rozdrabniacza do odpadów dla potrzeb Zakładu ZGO Pukinin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numer sprawy: ZP/07/2021, oferujemy wykonanie zamówienia, zgodnie z wymogami zawartymi w Specyfikacji Warunków Zamówienia za cenę:</w:t>
      </w:r>
    </w:p>
    <w:p w:rsidR="00D62943" w:rsidRDefault="00D62943" w:rsidP="00D62943">
      <w:pPr>
        <w:pStyle w:val="Default"/>
        <w:spacing w:line="276" w:lineRule="auto"/>
      </w:pPr>
      <w:r>
        <w:rPr>
          <w:bCs/>
        </w:rPr>
        <w:t>Cena netto...............................................................................................................................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</w:t>
      </w:r>
    </w:p>
    <w:p w:rsidR="00D62943" w:rsidRDefault="00D62943" w:rsidP="00D62943">
      <w:pPr>
        <w:pStyle w:val="Default"/>
        <w:spacing w:line="276" w:lineRule="auto"/>
      </w:pPr>
      <w:r>
        <w:rPr>
          <w:bCs/>
        </w:rPr>
        <w:t>(</w:t>
      </w:r>
      <w:proofErr w:type="gramStart"/>
      <w:r>
        <w:rPr>
          <w:bCs/>
        </w:rPr>
        <w:t>słownie: ................................................</w:t>
      </w:r>
      <w:proofErr w:type="gramEnd"/>
      <w:r>
        <w:rPr>
          <w:bCs/>
        </w:rPr>
        <w:t xml:space="preserve">..................................................................................) </w:t>
      </w:r>
    </w:p>
    <w:p w:rsidR="00D62943" w:rsidRDefault="00D62943" w:rsidP="00D62943">
      <w:pPr>
        <w:pStyle w:val="Default"/>
        <w:spacing w:line="276" w:lineRule="auto"/>
      </w:pPr>
      <w:r>
        <w:rPr>
          <w:bCs/>
        </w:rPr>
        <w:t xml:space="preserve">podatek </w:t>
      </w:r>
      <w:proofErr w:type="gramStart"/>
      <w:r>
        <w:rPr>
          <w:bCs/>
        </w:rPr>
        <w:t>VAT:............% ...................................</w:t>
      </w:r>
      <w:proofErr w:type="gramEnd"/>
      <w:r>
        <w:rPr>
          <w:bCs/>
        </w:rPr>
        <w:t>......................................................................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</w:t>
      </w:r>
    </w:p>
    <w:p w:rsidR="00D62943" w:rsidRDefault="00D62943" w:rsidP="00D62943">
      <w:pPr>
        <w:pStyle w:val="Default"/>
        <w:spacing w:line="276" w:lineRule="auto"/>
      </w:pPr>
      <w:proofErr w:type="gramStart"/>
      <w:r>
        <w:rPr>
          <w:bCs/>
        </w:rPr>
        <w:t>cena</w:t>
      </w:r>
      <w:proofErr w:type="gramEnd"/>
      <w:r>
        <w:rPr>
          <w:bCs/>
        </w:rPr>
        <w:t xml:space="preserve"> brutto...............................................................................................................................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</w:t>
      </w:r>
    </w:p>
    <w:p w:rsidR="00D62943" w:rsidRDefault="00D62943" w:rsidP="00D62943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(</w:t>
      </w:r>
      <w:proofErr w:type="gramStart"/>
      <w:r>
        <w:rPr>
          <w:rFonts w:ascii="Times New Roman" w:hAnsi="Times New Roman" w:cs="Times New Roman"/>
          <w:bCs/>
        </w:rPr>
        <w:t>słownie: ................................................</w:t>
      </w:r>
      <w:proofErr w:type="gramEnd"/>
      <w:r>
        <w:rPr>
          <w:rFonts w:ascii="Times New Roman" w:hAnsi="Times New Roman" w:cs="Times New Roman"/>
          <w:bCs/>
        </w:rPr>
        <w:t>............................................................................)</w:t>
      </w:r>
    </w:p>
    <w:p w:rsidR="00D62943" w:rsidRDefault="00D62943" w:rsidP="00D62943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D62943" w:rsidRDefault="00D62943" w:rsidP="00D62943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/>
          <w:bCs/>
        </w:rPr>
      </w:pPr>
      <w:r>
        <w:rPr>
          <w:b/>
          <w:bCs/>
        </w:rPr>
        <w:t>Oświadczamy, że:</w:t>
      </w:r>
    </w:p>
    <w:p w:rsidR="00D62943" w:rsidRDefault="00D62943" w:rsidP="00D62943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Będziemy realizować dostawę mobilnego rozdrabniacza do odpadów: Producent………………………………………………………………………..………. </w:t>
      </w:r>
      <w:r>
        <w:rPr>
          <w:rFonts w:ascii="Times New Roman" w:hAnsi="Times New Roman" w:cs="Times New Roman"/>
        </w:rPr>
        <w:br/>
        <w:t>Model …………………………………., Rok produkcji ………………………………</w:t>
      </w:r>
    </w:p>
    <w:p w:rsidR="00D62943" w:rsidRDefault="00D62943" w:rsidP="00D62943">
      <w:pPr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Rodzaj przeniesienia napędu na wał rozdrabniający (zaznaczyć właściwe):</w:t>
      </w:r>
    </w:p>
    <w:p w:rsidR="00D62943" w:rsidRDefault="00D62943" w:rsidP="00D62943">
      <w:pPr>
        <w:pStyle w:val="Default"/>
        <w:ind w:firstLine="284"/>
      </w:pPr>
      <w:proofErr w:type="gramStart"/>
      <w:r>
        <w:rPr>
          <w:rFonts w:eastAsia="Times New Roman"/>
          <w:bCs/>
        </w:rPr>
        <w:t>wał</w:t>
      </w:r>
      <w:proofErr w:type="gramEnd"/>
      <w:r>
        <w:rPr>
          <w:rFonts w:eastAsia="Times New Roman"/>
          <w:bCs/>
        </w:rPr>
        <w:t xml:space="preserve"> napędzany hydraulicznie przez silniki po obu stronach wału   </w:t>
      </w:r>
      <w:r>
        <w:rPr>
          <w:sz w:val="23"/>
          <w:szCs w:val="23"/>
        </w:rPr>
        <w:t xml:space="preserve">□ </w:t>
      </w:r>
    </w:p>
    <w:p w:rsidR="00D62943" w:rsidRDefault="00D62943" w:rsidP="00D62943">
      <w:pPr>
        <w:pStyle w:val="Default"/>
        <w:ind w:left="284"/>
        <w:rPr>
          <w:sz w:val="23"/>
          <w:szCs w:val="23"/>
        </w:rPr>
      </w:pPr>
      <w:proofErr w:type="gramStart"/>
      <w:r>
        <w:rPr>
          <w:rFonts w:eastAsia="Times New Roman"/>
          <w:bCs/>
        </w:rPr>
        <w:t>wał</w:t>
      </w:r>
      <w:proofErr w:type="gramEnd"/>
      <w:r>
        <w:rPr>
          <w:rFonts w:eastAsia="Times New Roman"/>
          <w:bCs/>
        </w:rPr>
        <w:t xml:space="preserve"> napędzany mechanicznie przez przekładnię planetarną z zabezpieczeniem przeciw przeciążeniowym</w:t>
      </w:r>
      <w:r>
        <w:t xml:space="preserve">    </w:t>
      </w:r>
      <w:r>
        <w:rPr>
          <w:sz w:val="23"/>
          <w:szCs w:val="23"/>
        </w:rPr>
        <w:t xml:space="preserve">□ </w:t>
      </w:r>
    </w:p>
    <w:p w:rsidR="00D62943" w:rsidRDefault="00D62943" w:rsidP="00D62943">
      <w:pPr>
        <w:pStyle w:val="Default"/>
        <w:ind w:left="284"/>
      </w:pPr>
    </w:p>
    <w:p w:rsidR="00D62943" w:rsidRDefault="00D62943" w:rsidP="00D62943">
      <w:pPr>
        <w:pStyle w:val="Akapitzlist"/>
        <w:numPr>
          <w:ilvl w:val="0"/>
          <w:numId w:val="2"/>
        </w:numPr>
        <w:suppressAutoHyphens/>
        <w:spacing w:before="60" w:after="60" w:line="276" w:lineRule="auto"/>
        <w:ind w:left="284" w:hanging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Moc nominalna na zębie rozdrabniającym wału</w:t>
      </w:r>
    </w:p>
    <w:p w:rsidR="00D62943" w:rsidRDefault="00D62943" w:rsidP="00D62943">
      <w:pPr>
        <w:pStyle w:val="Default"/>
        <w:ind w:firstLine="284"/>
      </w:pPr>
      <w:proofErr w:type="gramStart"/>
      <w:r>
        <w:rPr>
          <w:rFonts w:eastAsia="Times New Roman"/>
          <w:bCs/>
        </w:rPr>
        <w:t>moc</w:t>
      </w:r>
      <w:proofErr w:type="gramEnd"/>
      <w:r>
        <w:rPr>
          <w:rFonts w:eastAsia="Times New Roman"/>
          <w:bCs/>
        </w:rPr>
        <w:t xml:space="preserve"> silnika napędowego na ząb wału rozdrabniającego &lt; 12 </w:t>
      </w:r>
      <w:proofErr w:type="spellStart"/>
      <w:r>
        <w:rPr>
          <w:rFonts w:eastAsia="Times New Roman"/>
          <w:bCs/>
        </w:rPr>
        <w:t>kW</w:t>
      </w:r>
      <w:proofErr w:type="spellEnd"/>
      <w:r>
        <w:rPr>
          <w:rFonts w:eastAsia="Times New Roman"/>
          <w:bCs/>
        </w:rPr>
        <w:t xml:space="preserve">/ząb    </w:t>
      </w:r>
      <w:r>
        <w:rPr>
          <w:sz w:val="23"/>
          <w:szCs w:val="23"/>
        </w:rPr>
        <w:t xml:space="preserve">□ </w:t>
      </w:r>
    </w:p>
    <w:p w:rsidR="00D62943" w:rsidRDefault="00D62943" w:rsidP="00D62943">
      <w:pPr>
        <w:pStyle w:val="Default"/>
        <w:ind w:firstLine="284"/>
      </w:pPr>
      <w:proofErr w:type="gramStart"/>
      <w:r>
        <w:rPr>
          <w:rFonts w:eastAsia="Times New Roman"/>
          <w:bCs/>
        </w:rPr>
        <w:t>moc</w:t>
      </w:r>
      <w:proofErr w:type="gramEnd"/>
      <w:r>
        <w:rPr>
          <w:rFonts w:eastAsia="Times New Roman"/>
          <w:bCs/>
        </w:rPr>
        <w:t xml:space="preserve"> silnika napędowego na ząb wału rozdrabniającego &gt;= 12 </w:t>
      </w:r>
      <w:proofErr w:type="spellStart"/>
      <w:r>
        <w:rPr>
          <w:rFonts w:eastAsia="Times New Roman"/>
          <w:bCs/>
        </w:rPr>
        <w:t>kW</w:t>
      </w:r>
      <w:proofErr w:type="spellEnd"/>
      <w:r>
        <w:rPr>
          <w:rFonts w:eastAsia="Times New Roman"/>
          <w:bCs/>
        </w:rPr>
        <w:t xml:space="preserve">/ząb </w:t>
      </w:r>
      <w:r>
        <w:t xml:space="preserve"> </w:t>
      </w:r>
      <w:r>
        <w:rPr>
          <w:sz w:val="23"/>
          <w:szCs w:val="23"/>
        </w:rPr>
        <w:t xml:space="preserve">□ </w:t>
      </w:r>
    </w:p>
    <w:p w:rsidR="00D62943" w:rsidRDefault="00D62943" w:rsidP="00D62943">
      <w:pPr>
        <w:pStyle w:val="Default"/>
        <w:ind w:firstLine="284"/>
      </w:pPr>
    </w:p>
    <w:p w:rsidR="00D62943" w:rsidRDefault="00D62943" w:rsidP="00D62943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r>
        <w:rPr>
          <w:color w:val="auto"/>
        </w:rPr>
        <w:t>Adres autoryzowanego serwisu stacjonarnego: ……………………………………..…………………………………………………………</w:t>
      </w:r>
    </w:p>
    <w:p w:rsidR="00D62943" w:rsidRDefault="00D62943" w:rsidP="00D62943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color w:val="auto"/>
        </w:rPr>
      </w:pPr>
      <w:r>
        <w:rPr>
          <w:color w:val="auto"/>
        </w:rPr>
        <w:t>Sposób zgłaszania problemów w przypadku uzasadnionych reklamacji:</w:t>
      </w: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</w:t>
      </w:r>
    </w:p>
    <w:p w:rsidR="00D62943" w:rsidRDefault="00D62943" w:rsidP="00D629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Osoby do kontaktów z Zamawiającym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/ osoby do kontaktów z Zamawiającym: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………………………………….…………… 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w przypadku składania oferty wspólnej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Nazwisko, </w:t>
      </w:r>
      <w:proofErr w:type="gramStart"/>
      <w:r>
        <w:rPr>
          <w:rFonts w:ascii="Times New Roman" w:hAnsi="Times New Roman" w:cs="Times New Roman"/>
        </w:rPr>
        <w:t>Imię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Stanowisko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 .................................................</w:t>
      </w:r>
      <w:proofErr w:type="gram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Fax. ................................................</w:t>
      </w:r>
      <w:proofErr w:type="gramEnd"/>
      <w:r>
        <w:rPr>
          <w:rFonts w:ascii="Times New Roman" w:hAnsi="Times New Roman" w:cs="Times New Roman"/>
        </w:rPr>
        <w:t>.......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D62943" w:rsidRDefault="00D62943" w:rsidP="00D6294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Poświadczam wniesienie wadium w wysokości: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D62943" w:rsidRDefault="00D62943" w:rsidP="00D62943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………………………..…..……………………………………………………………………</w:t>
      </w:r>
    </w:p>
    <w:p w:rsidR="00D62943" w:rsidRDefault="00D62943" w:rsidP="00D62943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</w:rPr>
      </w:pPr>
    </w:p>
    <w:p w:rsidR="00D62943" w:rsidRDefault="00D62943" w:rsidP="00D62943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D62943" w:rsidRDefault="00D62943" w:rsidP="00D6294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Niniejszym oświadczamy, że:</w:t>
      </w:r>
    </w:p>
    <w:p w:rsidR="00D62943" w:rsidRDefault="00D62943" w:rsidP="00D6294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D62943" w:rsidRDefault="00D62943" w:rsidP="00D62943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:rsidR="00D62943" w:rsidRDefault="00D62943" w:rsidP="00D6294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D62943" w:rsidRDefault="00D62943" w:rsidP="00D6294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Zapewniamy autoryzowany serwis gwarancyjny.</w:t>
      </w:r>
    </w:p>
    <w:p w:rsidR="00D62943" w:rsidRDefault="00D62943" w:rsidP="00D6294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585"/>
      </w:tblGrid>
      <w:tr w:rsidR="00D62943" w:rsidTr="00D62943">
        <w:trPr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części zamówienia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Nazwa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podwykonawcy (jeśli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znany)</w:t>
            </w:r>
          </w:p>
        </w:tc>
      </w:tr>
      <w:tr w:rsidR="00D62943" w:rsidTr="00D62943">
        <w:trPr>
          <w:trHeight w:val="874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62943" w:rsidRDefault="00D62943" w:rsidP="00D62943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D62943" w:rsidRDefault="00D62943" w:rsidP="00D62943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Nie powołujemy* / Powołujemy* się na zasoby poniższych podmiotów na zasadach określonych w art. 118 </w:t>
      </w:r>
      <w:proofErr w:type="spellStart"/>
      <w:r>
        <w:rPr>
          <w:rFonts w:ascii="Times New Roman" w:hAnsi="Times New Roman" w:cs="Times New Roman"/>
          <w:bCs/>
        </w:rPr>
        <w:t>p.z.</w:t>
      </w:r>
      <w:proofErr w:type="gramStart"/>
      <w:r>
        <w:rPr>
          <w:rFonts w:ascii="Times New Roman" w:hAnsi="Times New Roman" w:cs="Times New Roman"/>
          <w:bCs/>
        </w:rPr>
        <w:t>p</w:t>
      </w:r>
      <w:proofErr w:type="spellEnd"/>
      <w:proofErr w:type="gramEnd"/>
      <w:r>
        <w:rPr>
          <w:rFonts w:ascii="Times New Roman" w:hAnsi="Times New Roman" w:cs="Times New Roman"/>
          <w:bCs/>
        </w:rPr>
        <w:t>., w celu potwierdzenia spełniania warunków udziału w postępowaniu:</w:t>
      </w:r>
    </w:p>
    <w:p w:rsidR="00D62943" w:rsidRDefault="00D62943" w:rsidP="00D62943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zakresie, o których mowa w dział VII.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D62943" w:rsidRDefault="00D62943" w:rsidP="00D62943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W załączeniu składam dokument (np. zobowiązania), o których mowa w dział IX SWZ – zgodnie z załącznikiem nr 5 do SWZ.</w:t>
      </w:r>
    </w:p>
    <w:p w:rsidR="00D62943" w:rsidRDefault="00D62943" w:rsidP="00D6294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 przypadku wyboru naszej oferty zobowiązujemy się do zawarcia umowy w terminie określonym przez Zamawiającego.</w:t>
      </w:r>
    </w:p>
    <w:p w:rsidR="00D62943" w:rsidRDefault="00D62943" w:rsidP="00D62943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Uważamy się za związanych niniejszą ofertą przez okres 90 dni od upływu terminu składania ofert.</w:t>
      </w:r>
    </w:p>
    <w:p w:rsidR="00D62943" w:rsidRDefault="00D62943" w:rsidP="00D62943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imes New Roman" w:eastAsia="CIDFont+F2" w:hAnsi="Times New Roman" w:cs="Times New Roman"/>
          <w:vertAlign w:val="superscript"/>
        </w:rPr>
        <w:t>*</w:t>
      </w:r>
      <w:r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4585"/>
      </w:tblGrid>
      <w:tr w:rsidR="00D62943" w:rsidTr="00D62943">
        <w:trPr>
          <w:trHeight w:val="64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Oznaczenie rodzaju (nazwy) informacji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Sposób wskazania w ofercie informacji zastrzeżonej</w:t>
            </w:r>
          </w:p>
        </w:tc>
      </w:tr>
      <w:tr w:rsidR="00D62943" w:rsidTr="00D62943">
        <w:trPr>
          <w:trHeight w:val="492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62943" w:rsidRDefault="00D62943" w:rsidP="00D6294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CIDFont+F2" w:hAnsi="Times New Roman" w:cs="Times New Roman"/>
        </w:rPr>
        <w:t>Oświadczam, że</w:t>
      </w:r>
      <w:r>
        <w:rPr>
          <w:rFonts w:ascii="Times New Roman" w:hAnsi="Times New Roman" w:cs="Times New Roman"/>
          <w:bCs/>
        </w:rPr>
        <w:t xml:space="preserve"> jesteśmy: </w:t>
      </w:r>
      <w:proofErr w:type="spellStart"/>
      <w:r>
        <w:rPr>
          <w:rFonts w:ascii="Times New Roman" w:hAnsi="Times New Roman" w:cs="Times New Roman"/>
          <w:bCs/>
        </w:rPr>
        <w:t>mikroprzedsiębiorstwem</w:t>
      </w:r>
      <w:proofErr w:type="spellEnd"/>
      <w:r>
        <w:rPr>
          <w:rFonts w:ascii="Times New Roman" w:hAnsi="Times New Roman" w:cs="Times New Roman"/>
          <w:bCs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D62943" w:rsidRDefault="00D62943" w:rsidP="00D6294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62943" w:rsidRDefault="00D62943" w:rsidP="00D6294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 Zamawiającego obowiązku podatkowego zgodnie z przepisami ustawy z dnia 11 marca 2004r. o podatku od towarów i usług (tekst jednolity Dz. U. </w:t>
      </w:r>
      <w:proofErr w:type="gramStart"/>
      <w:r>
        <w:rPr>
          <w:rFonts w:ascii="Times New Roman" w:eastAsia="Times New Roman" w:hAnsi="Times New Roman" w:cs="Times New Roman"/>
          <w:color w:val="auto"/>
        </w:rPr>
        <w:t>z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2020r., poz. 106 ze zm.).</w:t>
      </w:r>
    </w:p>
    <w:p w:rsidR="00D62943" w:rsidRDefault="00D62943" w:rsidP="00D62943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Rodzaj towaru lub </w:t>
      </w:r>
      <w:proofErr w:type="gramStart"/>
      <w:r>
        <w:rPr>
          <w:rFonts w:ascii="Times New Roman" w:eastAsia="Times New Roman" w:hAnsi="Times New Roman" w:cs="Times New Roman"/>
          <w:color w:val="auto"/>
        </w:rPr>
        <w:t>usługi których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świadczenie będzie prowadzić do powstania u Zamawiającego obowiązku podatkowego zgodnie z przepisami o podatku od towarów i usług: ………………………………………………………………………..…………….</w:t>
      </w:r>
    </w:p>
    <w:p w:rsidR="00D62943" w:rsidRDefault="00D62943" w:rsidP="00D62943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D62943" w:rsidRDefault="00D62943" w:rsidP="00D6294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>
        <w:rPr>
          <w:rFonts w:ascii="Times New Roman" w:hAnsi="Times New Roman" w:cs="Times New Roman"/>
          <w:color w:val="auto"/>
        </w:rPr>
        <w:t>p.z.</w:t>
      </w:r>
      <w:proofErr w:type="gramStart"/>
      <w:r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D62943" w:rsidRDefault="00D62943" w:rsidP="00D62943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D62943" w:rsidRDefault="00D62943" w:rsidP="00D629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D62943" w:rsidRDefault="00D62943" w:rsidP="00D62943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D62943" w:rsidRDefault="00D62943" w:rsidP="00D62943">
      <w:pPr>
        <w:numPr>
          <w:ilvl w:val="0"/>
          <w:numId w:val="5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62943" w:rsidRDefault="00D62943" w:rsidP="00D62943">
      <w:pPr>
        <w:numPr>
          <w:ilvl w:val="0"/>
          <w:numId w:val="5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62943" w:rsidRDefault="00D62943" w:rsidP="00D62943">
      <w:pPr>
        <w:numPr>
          <w:ilvl w:val="0"/>
          <w:numId w:val="5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62943" w:rsidRDefault="00D62943" w:rsidP="00D62943">
      <w:pPr>
        <w:numPr>
          <w:ilvl w:val="0"/>
          <w:numId w:val="5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62943" w:rsidRDefault="00D62943" w:rsidP="00D62943">
      <w:pPr>
        <w:pStyle w:val="Tekstprzypisudolnego"/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D62943" w:rsidRDefault="00D62943" w:rsidP="00D62943">
      <w:pPr>
        <w:pStyle w:val="Tekstprzypisudolnego"/>
        <w:spacing w:line="276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color w:val="000000"/>
          <w:sz w:val="16"/>
          <w:szCs w:val="24"/>
          <w:vertAlign w:val="superscript"/>
        </w:rPr>
        <w:t xml:space="preserve">1) </w:t>
      </w:r>
      <w:r>
        <w:rPr>
          <w:rFonts w:ascii="Times New Roman" w:hAnsi="Times New Roman"/>
          <w:sz w:val="16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  <w:sz w:val="16"/>
          <w:szCs w:val="24"/>
        </w:rPr>
        <w:t>str</w:t>
      </w:r>
      <w:proofErr w:type="gramEnd"/>
      <w:r>
        <w:rPr>
          <w:rFonts w:ascii="Times New Roman" w:hAnsi="Times New Roman"/>
          <w:sz w:val="16"/>
          <w:szCs w:val="24"/>
        </w:rPr>
        <w:t xml:space="preserve">. 1). </w:t>
      </w:r>
    </w:p>
    <w:p w:rsidR="00D62943" w:rsidRDefault="00D62943" w:rsidP="00D62943">
      <w:pPr>
        <w:pStyle w:val="Teksttreci31"/>
        <w:tabs>
          <w:tab w:val="left" w:pos="0"/>
        </w:tabs>
        <w:spacing w:before="0" w:after="0" w:line="276" w:lineRule="auto"/>
        <w:jc w:val="both"/>
        <w:rPr>
          <w:sz w:val="16"/>
          <w:szCs w:val="24"/>
        </w:rPr>
      </w:pPr>
      <w:r>
        <w:rPr>
          <w:sz w:val="16"/>
          <w:szCs w:val="24"/>
        </w:rPr>
        <w:t>* nie potrzebne skreślić</w:t>
      </w:r>
    </w:p>
    <w:p w:rsidR="00D62943" w:rsidRDefault="00D62943" w:rsidP="00D62943">
      <w:pPr>
        <w:pStyle w:val="NormalnyWeb"/>
        <w:spacing w:line="276" w:lineRule="auto"/>
        <w:jc w:val="both"/>
        <w:rPr>
          <w:sz w:val="16"/>
        </w:rPr>
      </w:pPr>
      <w:r>
        <w:rPr>
          <w:color w:val="000000"/>
          <w:sz w:val="16"/>
        </w:rPr>
        <w:t xml:space="preserve">** W </w:t>
      </w:r>
      <w:proofErr w:type="gramStart"/>
      <w:r>
        <w:rPr>
          <w:color w:val="000000"/>
          <w:sz w:val="16"/>
        </w:rPr>
        <w:t>przypadku gdy</w:t>
      </w:r>
      <w:proofErr w:type="gramEnd"/>
      <w:r>
        <w:rPr>
          <w:color w:val="000000"/>
          <w:sz w:val="16"/>
        </w:rPr>
        <w:t xml:space="preserve"> wykonawca </w:t>
      </w:r>
      <w:r>
        <w:rPr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943" w:rsidRDefault="00D62943" w:rsidP="00D6294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62943" w:rsidRDefault="00D62943" w:rsidP="00D6294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62943" w:rsidRDefault="00D62943" w:rsidP="00D6294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ZAŁĄCZNIK NR 3 </w:t>
      </w:r>
      <w:proofErr w:type="gramStart"/>
      <w:r>
        <w:rPr>
          <w:rFonts w:ascii="Times New Roman" w:hAnsi="Times New Roman" w:cs="Times New Roman"/>
          <w:b/>
        </w:rPr>
        <w:t>DO SWZ</w:t>
      </w:r>
      <w:proofErr w:type="gramEnd"/>
      <w:r>
        <w:rPr>
          <w:rFonts w:ascii="Times New Roman" w:hAnsi="Times New Roman" w:cs="Times New Roman"/>
          <w:b/>
        </w:rPr>
        <w:t xml:space="preserve"> – WYKAZ WYKONANYCH DOSTAW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D62943" w:rsidRDefault="00D62943" w:rsidP="00D62943">
      <w:pPr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………………………………....……………………………………………………………………………………………………………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adres, NIP)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</w:t>
      </w:r>
    </w:p>
    <w:p w:rsidR="00D62943" w:rsidRDefault="00D62943" w:rsidP="00D6294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D62943" w:rsidRDefault="00D62943" w:rsidP="00D62943">
      <w:pPr>
        <w:pStyle w:val="Nagwek31"/>
        <w:spacing w:after="0" w:line="276" w:lineRule="auto"/>
        <w:rPr>
          <w:sz w:val="24"/>
          <w:szCs w:val="24"/>
        </w:rPr>
      </w:pPr>
    </w:p>
    <w:p w:rsidR="00D62943" w:rsidRDefault="00D62943" w:rsidP="00D6294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WYKONANYCH DOSTAW</w:t>
      </w: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 </w:t>
      </w:r>
      <w:r>
        <w:rPr>
          <w:rFonts w:ascii="Times New Roman" w:eastAsia="Times New Roman" w:hAnsi="Times New Roman" w:cs="Times New Roman"/>
          <w:u w:val="single"/>
        </w:rPr>
        <w:t>„Dostawa mobilnego rozdrabniacza do odpadów dla potrzeb Zakładu ZGO Pukinin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(numer sprawy: ZP/07/2021), prowadzonego przez ZGO AQUARIUM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>oświadczam</w:t>
      </w:r>
      <w:proofErr w:type="gramEnd"/>
      <w:r>
        <w:rPr>
          <w:rFonts w:ascii="Times New Roman" w:hAnsi="Times New Roman" w:cs="Times New Roman"/>
        </w:rPr>
        <w:t xml:space="preserve"> (y), że wykonałem (wykonaliśmy) następujące dostawy:</w:t>
      </w:r>
    </w:p>
    <w:p w:rsidR="00D62943" w:rsidRDefault="00D62943" w:rsidP="00D62943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86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2338"/>
        <w:gridCol w:w="1932"/>
        <w:gridCol w:w="1518"/>
        <w:gridCol w:w="2161"/>
      </w:tblGrid>
      <w:tr w:rsidR="00D62943" w:rsidTr="00D62943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943" w:rsidRDefault="00D6294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l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b w:val="0"/>
                <w:sz w:val="24"/>
                <w:szCs w:val="24"/>
              </w:rPr>
              <w:t>p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943" w:rsidRDefault="00D6294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>
              <w:rPr>
                <w:bCs/>
              </w:rPr>
              <w:t xml:space="preserve">Odbiorca </w:t>
            </w:r>
          </w:p>
          <w:p w:rsidR="00D62943" w:rsidRDefault="00D6294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43" w:rsidRDefault="00D6294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>
              <w:rPr>
                <w:bCs/>
              </w:rPr>
              <w:t xml:space="preserve">Przedmiot dostawy </w:t>
            </w:r>
          </w:p>
          <w:p w:rsidR="00D62943" w:rsidRDefault="00D6294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43" w:rsidRDefault="00D6294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>
              <w:rPr>
                <w:bCs/>
              </w:rPr>
              <w:t xml:space="preserve">Data wykonania </w:t>
            </w:r>
          </w:p>
          <w:p w:rsidR="00D62943" w:rsidRDefault="00D6294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43" w:rsidRDefault="00D6294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>
              <w:rPr>
                <w:bCs/>
              </w:rPr>
              <w:t xml:space="preserve">Wartość netto dostawy </w:t>
            </w:r>
          </w:p>
          <w:p w:rsidR="00D62943" w:rsidRDefault="00D6294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943" w:rsidTr="00D62943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943" w:rsidRDefault="00D62943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43" w:rsidRDefault="00D6294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43" w:rsidRDefault="00D6294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43" w:rsidRDefault="00D62943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43" w:rsidRDefault="00D6294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62943" w:rsidTr="00D62943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943" w:rsidRDefault="00D62943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43" w:rsidRDefault="00D6294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43" w:rsidRDefault="00D6294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43" w:rsidRDefault="00D62943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43" w:rsidRDefault="00D6294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2943" w:rsidRDefault="00D62943" w:rsidP="00D62943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>
        <w:rPr>
          <w:rFonts w:ascii="Times New Roman" w:hAnsi="Times New Roman" w:cs="Times New Roman"/>
        </w:rPr>
        <w:t>rzecz którego</w:t>
      </w:r>
      <w:proofErr w:type="gramEnd"/>
      <w:r>
        <w:rPr>
          <w:rFonts w:ascii="Times New Roman" w:hAnsi="Times New Roman" w:cs="Times New Roman"/>
        </w:rPr>
        <w:t xml:space="preserve"> dostawa była wykonana, a jeżeli z uzasadnionej przyczyny o obiektywnym charakterze wykonawca nie jest w stanie uzyskać dokumentu- oświadczenie wykonawcy.</w:t>
      </w:r>
    </w:p>
    <w:p w:rsidR="00D62943" w:rsidRDefault="00D62943" w:rsidP="00D62943">
      <w:pPr>
        <w:spacing w:line="276" w:lineRule="auto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>(miejscowość</w:t>
      </w:r>
      <w:proofErr w:type="gramStart"/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………….…….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D62943" w:rsidRDefault="00D62943" w:rsidP="00D62943">
      <w:pPr>
        <w:shd w:val="clear" w:color="auto" w:fill="FFFFFF"/>
        <w:spacing w:line="276" w:lineRule="auto"/>
        <w:ind w:left="5245" w:firstLine="55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color w:val="auto"/>
        </w:rPr>
        <w:t>Podpis i pieczęć wykonawcy</w:t>
      </w:r>
      <w:r>
        <w:rPr>
          <w:rFonts w:ascii="Times New Roman" w:hAnsi="Times New Roman" w:cs="Times New Roman"/>
          <w:i/>
        </w:rPr>
        <w:t>)</w:t>
      </w:r>
    </w:p>
    <w:p w:rsidR="00D62943" w:rsidRDefault="00D62943" w:rsidP="00D62943">
      <w:pPr>
        <w:pStyle w:val="Nagwek1"/>
        <w:spacing w:afterLines="32" w:line="276" w:lineRule="auto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4 DO SWZ - </w:t>
      </w:r>
      <w:r>
        <w:rPr>
          <w:bCs w:val="0"/>
          <w:sz w:val="24"/>
          <w:szCs w:val="24"/>
        </w:rPr>
        <w:t>PARAMETRY TECHNICZNE MOBILNEGO ROZDRABNIACZA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D62943" w:rsidRDefault="00D62943" w:rsidP="00D62943">
      <w:pPr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………………………………....……………………………………………………………………………………………………………</w:t>
      </w:r>
    </w:p>
    <w:p w:rsidR="00D62943" w:rsidRDefault="00D62943" w:rsidP="00D62943">
      <w:pPr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(pełna nazwa/firma, adres, NIP)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62943" w:rsidRDefault="00D62943" w:rsidP="00D6294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528"/>
        <w:gridCol w:w="2943"/>
      </w:tblGrid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Parametry – zgodnie z opisem przedmiotu zamówienia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Oferowana maszyna*</w:t>
            </w:r>
            <w:r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Default"/>
              <w:numPr>
                <w:ilvl w:val="0"/>
                <w:numId w:val="6"/>
              </w:numPr>
              <w:tabs>
                <w:tab w:val="left" w:pos="-10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Producent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Default"/>
              <w:numPr>
                <w:ilvl w:val="0"/>
                <w:numId w:val="6"/>
              </w:numPr>
              <w:tabs>
                <w:tab w:val="left" w:pos="-10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Default"/>
              <w:numPr>
                <w:ilvl w:val="0"/>
                <w:numId w:val="6"/>
              </w:numPr>
              <w:tabs>
                <w:tab w:val="left" w:pos="-10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Model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Default"/>
              <w:numPr>
                <w:ilvl w:val="0"/>
                <w:numId w:val="6"/>
              </w:numPr>
              <w:tabs>
                <w:tab w:val="left" w:pos="-10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Rok produkcji 2021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Wydajność eksploatacyjna min. 15 Mg/h przy 300 kg/m</w:t>
            </w:r>
            <w:r>
              <w:rPr>
                <w:rFonts w:ascii="Times New Roman" w:hAnsi="Times New Roman" w:cs="Times New Roman"/>
                <w:color w:val="0D0D0D" w:themeColor="text1" w:themeTint="F2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Urządzenie zabudowane na podwoziu gąsienicowym, min. dwie prędkości jazdy.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Masa całkowita urządzenia gotowego do pracy nie powinna przekraczać 27 Mg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Moc znamionowa silnika wysokoprężnego napędzającego wał rozdrabniający przeliczona na jeden nóż tnący – min. 10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/nóż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Urządzenie wyposażone w silnik wysokoprężny o mocy w zakresie 250-350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spełniający normy emisji spalin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Euromat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V lub wyższej. Napęd umożliwiający uruchomienie pod obciążeniem – tzn. z załadowaną komorą rozdrabniającą.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Zbiornik paliwa o pojemności min. 500 litrów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Dodatkowe przyłącze hydrauliczne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Komora rozdrabniająca powinna: </w:t>
            </w:r>
          </w:p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- być wyposażona w jeden wał rozdrabniający oraz grzebień rozdrabniający, który usytuowany jest wzdłuż osi maszyny i stanowi podstawę rozdrabniania odpadów,</w:t>
            </w:r>
          </w:p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- grzebień wyposażony w zęby rozdrabniające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kontranoże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) mocowane za pomocą połączeń śrubowych do listwy. </w:t>
            </w:r>
          </w:p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- boczna ściana komory opuszczana hydraulicznie do kąta min 90</w:t>
            </w:r>
            <w:r>
              <w:rPr>
                <w:rFonts w:ascii="Times New Roman" w:hAnsi="Times New Roman" w:cs="Times New Roman"/>
                <w:color w:val="0D0D0D" w:themeColor="text1" w:themeTint="F2"/>
                <w:vertAlign w:val="superscript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, tworząc półkę/podest dla operatora celem łatwego dostępu do elementów rozdrabniających w celach serwisowych i/lub w przypadku konieczności opróżnienia komory z elementów zakłóceniowych.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Wał oraz grzebień usytuowany wzdłuż osi maszyny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Wał rozdrabniający powinien: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- posiadać długość min 2000 mm,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- posiadać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średnicę co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najmniej 600 mm, 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- mieć prędkość obrotową do 40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min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., 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- być wyposażony w rewers oraz łatwo wymienne noże rozdrabniające, które powinny być łączone do wału za pomocą połączeń śrubowych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- możliwość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rewersowania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wału rozdrabniającego podczas pracy pod obciążeniem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Rozdrabniacz powinien być wyposażony w system rusztu umieszczonego pod wałem rozdrabniającym, który będzie tworzył element przesiewająco-rozdrabniający. Liczba elementów rusztu min. 7 sztuk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Bezodstpw"/>
              <w:numPr>
                <w:ilvl w:val="0"/>
                <w:numId w:val="6"/>
              </w:numPr>
              <w:tabs>
                <w:tab w:val="left" w:pos="-108"/>
              </w:tabs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pStyle w:val="Bezodstpw"/>
              <w:spacing w:line="276" w:lineRule="auto"/>
              <w:rPr>
                <w:rFonts w:ascii="Times New Roman" w:hAnsi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lang w:eastAsia="en-US"/>
              </w:rPr>
              <w:t xml:space="preserve">Ruszt zbudowany w sposób pozwalający na wymianę jednego elementu rusztu w przypadku jego zniszczenia. Nie dopuszcza się rusztu wykonanego z jednego elementu.  Jako jedna całość, gdzie nie ma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lang w:eastAsia="en-US"/>
              </w:rPr>
              <w:t>możliwości  demontażu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lang w:eastAsia="en-US"/>
              </w:rPr>
              <w:t xml:space="preserve"> pojedynczych elementów.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System rusztu łatwo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demontowalny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przez operatora ręcznie (bez użycia urządzeń dźwigowych czy maszyn budowlanych)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Przeniesienie napędu mechaniczne na wał realizowane za pomocą przekładni planetarnej z zabezpieczeniem przeciw przeciążeniowym lub hydraulicznie po obu stronach wału. Wyklucza się napęd pasowy.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Zestaw wskaźników zawierający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co  najmniej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wskaźniki: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stanu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paliwa, liczby przepracowanych godzin od początku eksploatacji, liczby przepracowanych godzin dziennie, prędkości obrotowej wału korbowego silnika.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Maszyna wyposażona w system umożliwiający ustawienie różnych programów pracy (min. 3). Każdy 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z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programów  powinien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zawierać możliwość ustawienia prędkości roboczej wału rozdrabniającego.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Maszyna wyposażona w przenośniki wyrzutowe frakcji po rozdrobnieniu: dolny i tylny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Przenośnik dolny umieszczony pod wałem rozdrabniającym powinien mieć: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możliwość włączenia rewersu taśmy w czasie pracy maszyny,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Przenośnik tylny powinien: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mieć długość taśmy przenośnika min. 4900 mm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i                                 szerokość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taśmy przenośnika min. 1000 mm,</w:t>
            </w:r>
          </w:p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prędkość podajnika regulowana bezstopniowo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Urządzenie wyposażone w system sterowania radiowego. Pilot sterowania radiowego wyposażony w wyświetlacz ciekłokrystaliczny pokazujący aktualnie włączoną funkcję.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left" w:pos="184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left" w:pos="1845"/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Maszyna wyposażona w separator magnetyczny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nadtaśmowy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Napęd separatora hydrauliczny. Szerokość czynna separatora min. 1000 mm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Urządzenie powinno być wyposażone w wyłączniki awaryjne w newralgicznych punktach maszyny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Urządzenie powinno być wyposażone w system powodujący wyłączenie urządzenia przy jego przeciążeniu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Dokumentacja sporządzona w języku polskim: dokumentacja techniczna, instrukcja obsługi, deklaracja zgodności z przepisami prawa polskiego lub certyfikat CE, a ponadto katalog części w formie rysunkowej, ew. z nazwami części w języku polskim lub angielskim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D62943" w:rsidTr="00D62943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943" w:rsidRDefault="00D62943" w:rsidP="00037B4D">
            <w:pPr>
              <w:pStyle w:val="Akapitzlist"/>
              <w:numPr>
                <w:ilvl w:val="0"/>
                <w:numId w:val="6"/>
              </w:numPr>
              <w:tabs>
                <w:tab w:val="left" w:pos="-108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943" w:rsidRDefault="00D62943">
            <w:pPr>
              <w:spacing w:line="276" w:lineRule="auto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Gwarancja na urządzenie 24 miesiące lub 2000 motogodzin pracy liczone od daty odbioru końcowego w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zależności co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nastąpi pierwsze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943" w:rsidRDefault="00D62943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</w:tbl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  <w:spacing w:val="-18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>
        <w:rPr>
          <w:rFonts w:ascii="Times New Roman" w:hAnsi="Times New Roman" w:cs="Times New Roman"/>
          <w:spacing w:val="-18"/>
        </w:rPr>
        <w:t>parametrami jakich</w:t>
      </w:r>
      <w:proofErr w:type="gramEnd"/>
      <w:r>
        <w:rPr>
          <w:rFonts w:ascii="Times New Roman" w:hAnsi="Times New Roman" w:cs="Times New Roman"/>
          <w:spacing w:val="-18"/>
        </w:rPr>
        <w:t xml:space="preserve"> oczekuje Zamawiający</w:t>
      </w:r>
    </w:p>
    <w:p w:rsidR="00D62943" w:rsidRDefault="00D62943" w:rsidP="00D62943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D62943" w:rsidRDefault="00D62943" w:rsidP="00D62943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D62943" w:rsidRDefault="00D62943" w:rsidP="00D62943">
      <w:pPr>
        <w:spacing w:line="276" w:lineRule="auto"/>
        <w:rPr>
          <w:rFonts w:ascii="Times New Roman" w:hAnsi="Times New Roman" w:cs="Times New Roman"/>
          <w:b/>
          <w:spacing w:val="-18"/>
        </w:rPr>
      </w:pPr>
    </w:p>
    <w:p w:rsidR="00D62943" w:rsidRDefault="00D62943" w:rsidP="00D62943">
      <w:pPr>
        <w:shd w:val="clear" w:color="auto" w:fill="FFFFFF"/>
        <w:spacing w:line="276" w:lineRule="auto"/>
        <w:ind w:left="5245" w:firstLine="55"/>
        <w:rPr>
          <w:rFonts w:ascii="Times New Roman" w:hAnsi="Times New Roman" w:cs="Times New Roman"/>
          <w:i/>
        </w:rPr>
      </w:pPr>
    </w:p>
    <w:p w:rsidR="00D62943" w:rsidRDefault="00D62943" w:rsidP="00D62943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D62943" w:rsidRDefault="00D62943" w:rsidP="00D62943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62943" w:rsidRDefault="00D62943" w:rsidP="00D62943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>
        <w:rPr>
          <w:sz w:val="24"/>
          <w:szCs w:val="24"/>
        </w:rPr>
        <w:t>.</w:t>
      </w: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u w:val="single"/>
        </w:rPr>
        <w:t>„Dostawa mobilnego rozdrabniacza do odpadów dla potrzeb Zakładu ZGO Pukinin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(numer sprawy: ZP/07/2021), prowadzonego przez ZGO AQUARIUM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.</w:t>
      </w:r>
    </w:p>
    <w:p w:rsidR="00D62943" w:rsidRDefault="00D62943" w:rsidP="00D62943">
      <w:pPr>
        <w:adjustRightInd w:val="0"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:rsidR="00D62943" w:rsidRDefault="00D62943" w:rsidP="00D6294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(imię i nazwisko składającego oświadczenie)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będąc</w:t>
      </w:r>
      <w:proofErr w:type="gramEnd"/>
      <w:r>
        <w:rPr>
          <w:rFonts w:ascii="Times New Roman" w:hAnsi="Times New Roman" w:cs="Times New Roman"/>
        </w:rPr>
        <w:t xml:space="preserve"> upoważnionym(/mi) do reprezentowania: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62943" w:rsidRDefault="00D62943" w:rsidP="00D6294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 xml:space="preserve">(nazwa i </w:t>
      </w:r>
      <w:proofErr w:type="gramStart"/>
      <w:r>
        <w:rPr>
          <w:rFonts w:ascii="Times New Roman" w:hAnsi="Times New Roman" w:cs="Times New Roman"/>
          <w:i/>
        </w:rPr>
        <w:t>adres  podmiotu</w:t>
      </w:r>
      <w:proofErr w:type="gramEnd"/>
      <w:r>
        <w:rPr>
          <w:rFonts w:ascii="Times New Roman" w:hAnsi="Times New Roman" w:cs="Times New Roman"/>
          <w:i/>
        </w:rPr>
        <w:t xml:space="preserve"> oddającego do dyspozycji zasoby)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o</w:t>
      </w:r>
      <w:proofErr w:type="gramEnd"/>
      <w:r>
        <w:rPr>
          <w:rFonts w:ascii="Times New Roman" w:hAnsi="Times New Roman" w:cs="Times New Roman"/>
          <w:bCs/>
        </w:rPr>
        <w:t xml:space="preserve"> ś w i a d c z a m(/y)</w:t>
      </w:r>
      <w:r>
        <w:rPr>
          <w:rFonts w:ascii="Times New Roman" w:hAnsi="Times New Roman" w:cs="Times New Roman"/>
        </w:rPr>
        <w:t>,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że</w:t>
      </w:r>
      <w:proofErr w:type="gramEnd"/>
      <w:r>
        <w:rPr>
          <w:rFonts w:ascii="Times New Roman" w:hAnsi="Times New Roman" w:cs="Times New Roman"/>
        </w:rPr>
        <w:t xml:space="preserve"> wyżej wymieniony podmiot, stosownie do art. 118 ustawy z dnia 11 września 2019 r. – Prawo zamówień publicznych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2019 r. poz. 2019 ze zm.), odda wykonawcy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62943" w:rsidRDefault="00D62943" w:rsidP="00D6294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(nazwa i adres wykonawcy składającego ofertę)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dyspozycji niezbędne zasoby, o których mowa w dział: (VII. </w:t>
      </w:r>
      <w:proofErr w:type="gramStart"/>
      <w:r>
        <w:rPr>
          <w:rFonts w:ascii="Times New Roman" w:hAnsi="Times New Roman" w:cs="Times New Roman"/>
        </w:rPr>
        <w:t>ust</w:t>
      </w:r>
      <w:proofErr w:type="gramEnd"/>
      <w:r>
        <w:rPr>
          <w:rFonts w:ascii="Times New Roman" w:hAnsi="Times New Roman" w:cs="Times New Roman"/>
        </w:rPr>
        <w:t>. 1. pkt. 4) * SWZ zgodnie z wymaganiami określonymi w SWZ, tj.: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 </w:t>
      </w:r>
      <w:r>
        <w:rPr>
          <w:rFonts w:ascii="Times New Roman" w:eastAsia="TimesNewRoman" w:hAnsi="Times New Roman" w:cs="Times New Roman"/>
        </w:rPr>
        <w:t>zakres</w:t>
      </w:r>
      <w:proofErr w:type="gramEnd"/>
      <w:r>
        <w:rPr>
          <w:rFonts w:ascii="Times New Roman" w:eastAsia="TimesNewRoman" w:hAnsi="Times New Roman" w:cs="Times New Roman"/>
        </w:rPr>
        <w:t xml:space="preserve"> dostępnych wykonawcy zasobów innego podmiotu jest następujący: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:rsidR="00D62943" w:rsidRDefault="00D62943" w:rsidP="00D62943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 </w:t>
      </w:r>
      <w:r>
        <w:rPr>
          <w:rFonts w:ascii="Times New Roman" w:eastAsia="TimesNewRoman" w:hAnsi="Times New Roman" w:cs="Times New Roman"/>
        </w:rPr>
        <w:t>sposób</w:t>
      </w:r>
      <w:proofErr w:type="gramEnd"/>
      <w:r>
        <w:rPr>
          <w:rFonts w:ascii="Times New Roman" w:eastAsia="TimesNewRoman" w:hAnsi="Times New Roman" w:cs="Times New Roman"/>
        </w:rPr>
        <w:t xml:space="preserve"> wykorzystania zasobów innego podmiotu, przez wykonawcę, przy wykonywaniu zamówienia publicznego jest następujący: </w:t>
      </w:r>
    </w:p>
    <w:p w:rsidR="00D62943" w:rsidRDefault="00D62943" w:rsidP="00D62943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D62943" w:rsidRDefault="00D62943" w:rsidP="00D62943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NewRoman" w:hAnsi="Times New Roman" w:cs="Times New Roman"/>
        </w:rPr>
        <w:t>3) zakres</w:t>
      </w:r>
      <w:proofErr w:type="gramEnd"/>
      <w:r>
        <w:rPr>
          <w:rFonts w:ascii="Times New Roman" w:eastAsia="TimesNewRoman" w:hAnsi="Times New Roman" w:cs="Times New Roman"/>
        </w:rPr>
        <w:t xml:space="preserve"> i okres udziału innego podmiotu przy wykonywaniu zamówienia publicznego jest następujący: </w:t>
      </w:r>
    </w:p>
    <w:p w:rsidR="00D62943" w:rsidRDefault="00D62943" w:rsidP="00D62943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D62943" w:rsidRDefault="00D62943" w:rsidP="00D62943">
      <w:pPr>
        <w:spacing w:line="276" w:lineRule="auto"/>
        <w:ind w:left="-142"/>
        <w:jc w:val="both"/>
        <w:rPr>
          <w:rFonts w:ascii="Times New Roman" w:eastAsia="TimesNewRoman" w:hAnsi="Times New Roman" w:cs="Times New Roman"/>
        </w:rPr>
      </w:pPr>
    </w:p>
    <w:p w:rsidR="00D62943" w:rsidRDefault="00D62943" w:rsidP="00D62943">
      <w:pPr>
        <w:spacing w:line="276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 xml:space="preserve"> niepotrzebne skreślić</w:t>
      </w:r>
    </w:p>
    <w:p w:rsidR="00D62943" w:rsidRDefault="00D62943" w:rsidP="00D6294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:rsidR="00D62943" w:rsidRDefault="00D62943" w:rsidP="00D62943">
      <w:pPr>
        <w:spacing w:line="276" w:lineRule="auto"/>
        <w:rPr>
          <w:rFonts w:ascii="Times New Roman" w:hAnsi="Times New Roman" w:cs="Times New Roman"/>
        </w:rPr>
      </w:pP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jc w:val="both"/>
      </w:pP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jc w:val="both"/>
      </w:pP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jc w:val="both"/>
      </w:pP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jc w:val="both"/>
      </w:pP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jc w:val="both"/>
      </w:pP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jc w:val="both"/>
      </w:pPr>
    </w:p>
    <w:p w:rsidR="00D62943" w:rsidRDefault="00D62943" w:rsidP="00D62943">
      <w:pPr>
        <w:pStyle w:val="Default"/>
        <w:tabs>
          <w:tab w:val="left" w:pos="284"/>
        </w:tabs>
        <w:spacing w:line="276" w:lineRule="auto"/>
        <w:jc w:val="both"/>
      </w:pPr>
    </w:p>
    <w:p w:rsidR="00D62943" w:rsidRDefault="00D62943" w:rsidP="00D62943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D62943" w:rsidRDefault="00D62943" w:rsidP="00D62943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D62943" w:rsidRDefault="00D62943" w:rsidP="00D62943">
      <w:pPr>
        <w:pStyle w:val="Bezodstpw"/>
        <w:spacing w:line="276" w:lineRule="auto"/>
        <w:rPr>
          <w:rFonts w:ascii="Times New Roman" w:hAnsi="Times New Roman"/>
        </w:rPr>
      </w:pP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D62943" w:rsidRDefault="00D62943" w:rsidP="00D62943">
      <w:pPr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adres, NIP)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62943" w:rsidRDefault="00D62943" w:rsidP="00D6294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D62943" w:rsidRDefault="00D62943" w:rsidP="00D62943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u w:val="single"/>
        </w:rPr>
        <w:t>„Dostawa mobilnego rozdrabniacza do odpadów dla potrzeb Zakładu ZGO Pukinin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(numer sprawy: ZP/07/2021), prowadzonego przez </w:t>
      </w:r>
      <w:r>
        <w:rPr>
          <w:rFonts w:ascii="Times New Roman" w:hAnsi="Times New Roman" w:cs="Times New Roman"/>
          <w:b/>
        </w:rPr>
        <w:t>ZGO AQUARIUM Sp. z o.</w:t>
      </w: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oświadcza</w:t>
      </w:r>
      <w:proofErr w:type="gramEnd"/>
      <w:r>
        <w:rPr>
          <w:rFonts w:ascii="Times New Roman" w:hAnsi="Times New Roman" w:cs="Times New Roman"/>
        </w:rPr>
        <w:t>, że:</w:t>
      </w:r>
    </w:p>
    <w:p w:rsidR="00D62943" w:rsidRDefault="00D62943" w:rsidP="00D6294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z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>
        <w:rPr>
          <w:rFonts w:ascii="Times New Roman" w:hAnsi="Times New Roman" w:cs="Times New Roman"/>
        </w:rPr>
        <w:t>w rozumieniu ustawy z dnia 16 lutego 2007 r. o ochronie konkurencji</w:t>
      </w:r>
      <w:r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2021 r. poz. 275)</w:t>
      </w:r>
      <w:r>
        <w:rPr>
          <w:rFonts w:ascii="Times New Roman" w:eastAsia="Calibri" w:hAnsi="Times New Roman" w:cs="Times New Roman"/>
          <w:lang w:eastAsia="en-US"/>
        </w:rPr>
        <w:t>*</w:t>
      </w:r>
    </w:p>
    <w:p w:rsidR="00D62943" w:rsidRDefault="00D62943" w:rsidP="00D62943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>
        <w:rPr>
          <w:rFonts w:ascii="Times New Roman" w:hAnsi="Times New Roman" w:cs="Times New Roman"/>
        </w:rPr>
        <w:t>w rozumieniu ustawy z dnia 16 lutego 2007 r.</w:t>
      </w:r>
      <w:r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2021 r. poz. 275), </w:t>
      </w:r>
      <w:r>
        <w:rPr>
          <w:rFonts w:ascii="Times New Roman" w:hAnsi="Times New Roman" w:cs="Times New Roman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D62943" w:rsidRDefault="00D62943" w:rsidP="00D62943">
      <w:pPr>
        <w:spacing w:line="276" w:lineRule="auto"/>
        <w:rPr>
          <w:rFonts w:ascii="Times New Roman" w:eastAsia="Courier New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</w:p>
    <w:p w:rsidR="00D62943" w:rsidRDefault="00D62943" w:rsidP="00D62943">
      <w:pPr>
        <w:spacing w:after="76" w:line="276" w:lineRule="auto"/>
        <w:jc w:val="center"/>
        <w:rPr>
          <w:rFonts w:ascii="Times New Roman" w:hAnsi="Times New Roman" w:cs="Times New Roman"/>
        </w:rPr>
      </w:pPr>
    </w:p>
    <w:p w:rsidR="00D62943" w:rsidRDefault="00D62943" w:rsidP="00D62943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ZAŁĄCZNIK NR 7 DO SWZ - </w:t>
      </w:r>
      <w:r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bCs/>
        </w:rPr>
        <w:br/>
        <w:t xml:space="preserve">O AKTUALNOŚCI INFORMACJI ZAWARTYCH W OŚWIADCZENIU,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O  KTÓRYM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MOWA W ART. 125 UST. 1 PZP ZŁOŻONYM NA FORMULARZU JEDNOLITEGO EUROPEJSKIEGO DOKUMENTU ZAMÓWIENIA W ZAKRESIE PODSTAW WYKLUCZENIA Z POSTĘPOWANIA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D62943" w:rsidRDefault="00D62943" w:rsidP="00D62943">
      <w:pPr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nazwa/firma, adres, NIP)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D62943" w:rsidRDefault="00D62943" w:rsidP="00D62943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62943" w:rsidRDefault="00D62943" w:rsidP="00D6294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D62943" w:rsidRDefault="00D62943" w:rsidP="00D62943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jc w:val="both"/>
        <w:rPr>
          <w:rFonts w:ascii="Times New Roman" w:hAnsi="Times New Roman" w:cs="Times New Roman"/>
          <w:i/>
        </w:rPr>
      </w:pPr>
    </w:p>
    <w:p w:rsidR="00D62943" w:rsidRDefault="00D62943" w:rsidP="00D629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W związku ze złożeniem oferty w postępowaniu o udzielenie zamówienia publicznego prowadzonym w trybie przetargu nieograniczonego „</w:t>
      </w:r>
      <w:r>
        <w:rPr>
          <w:rFonts w:ascii="Times New Roman" w:hAnsi="Times New Roman" w:cs="Times New Roman"/>
        </w:rPr>
        <w:t xml:space="preserve">pn. </w:t>
      </w:r>
      <w:r>
        <w:rPr>
          <w:rFonts w:ascii="Times New Roman" w:eastAsia="Times New Roman" w:hAnsi="Times New Roman" w:cs="Times New Roman"/>
          <w:u w:val="single"/>
        </w:rPr>
        <w:t>„Dostawa mobilnego rozdrabniacza do odpadów dla potrzeb Zakładu ZGO Pukinin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(numer sprawy: ZP/07/2021), </w:t>
      </w:r>
      <w:proofErr w:type="gramStart"/>
      <w:r>
        <w:rPr>
          <w:rFonts w:ascii="Times New Roman" w:hAnsi="Times New Roman" w:cs="Times New Roman"/>
        </w:rPr>
        <w:t>prowadzonego przez ZGO</w:t>
      </w:r>
      <w:proofErr w:type="gramEnd"/>
      <w:r>
        <w:rPr>
          <w:rFonts w:ascii="Times New Roman" w:hAnsi="Times New Roman" w:cs="Times New Roman"/>
        </w:rPr>
        <w:t xml:space="preserve"> AQUARIUM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.</w:t>
      </w:r>
    </w:p>
    <w:p w:rsidR="00D62943" w:rsidRDefault="00D62943" w:rsidP="00D62943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D62943" w:rsidRDefault="00D62943" w:rsidP="00D62943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………………………………………………………………………………………………… oświadczam, że informacje zawarte </w:t>
      </w:r>
      <w:proofErr w:type="gramStart"/>
      <w:r>
        <w:rPr>
          <w:rFonts w:ascii="Times New Roman" w:eastAsia="Times New Roman" w:hAnsi="Times New Roman" w:cs="Times New Roman"/>
          <w:bCs/>
        </w:rPr>
        <w:t>w  oświadczeniu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2019 </w:t>
      </w:r>
      <w:proofErr w:type="gramStart"/>
      <w:r>
        <w:rPr>
          <w:rFonts w:ascii="Times New Roman" w:eastAsia="Times New Roman" w:hAnsi="Times New Roman" w:cs="Times New Roman"/>
          <w:bCs/>
        </w:rPr>
        <w:t>r. poz</w:t>
      </w:r>
      <w:proofErr w:type="gramEnd"/>
      <w:r>
        <w:rPr>
          <w:rFonts w:ascii="Times New Roman" w:eastAsia="Times New Roman" w:hAnsi="Times New Roman" w:cs="Times New Roman"/>
          <w:bCs/>
        </w:rPr>
        <w:t>. 2019 ze zm.) przedłożonym wraz z ofertą na formularzu Jednolitego Europejskiego Dokumentu Zamówienia (JEDZ) przez wykonawcę, którego reprezentuję są aktualne w zakresie podstaw wykluczenia z postępowania określonych w:</w:t>
      </w:r>
    </w:p>
    <w:p w:rsidR="00D62943" w:rsidRDefault="00D62943" w:rsidP="00D62943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bCs/>
        </w:rPr>
        <w:t>pkt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Cs/>
        </w:rPr>
        <w:t>p.z.</w:t>
      </w:r>
      <w:proofErr w:type="gramStart"/>
      <w:r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bCs/>
        </w:rPr>
        <w:t>.,</w:t>
      </w:r>
    </w:p>
    <w:p w:rsidR="00D62943" w:rsidRDefault="00D62943" w:rsidP="00D62943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:rsidR="00D62943" w:rsidRDefault="00D62943" w:rsidP="00D62943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D62943" w:rsidRDefault="00D62943" w:rsidP="00D62943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.,</w:t>
      </w:r>
    </w:p>
    <w:p w:rsidR="00D62943" w:rsidRDefault="00D62943" w:rsidP="00D62943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art. 109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p.z.p</w:t>
      </w:r>
      <w:proofErr w:type="spellEnd"/>
      <w:r>
        <w:rPr>
          <w:rFonts w:ascii="Times New Roman" w:eastAsia="Times New Roman" w:hAnsi="Times New Roman" w:cs="Times New Roman"/>
        </w:rPr>
        <w:t xml:space="preserve">. odnośnie naruszenia obowiązków dotyczących płatności podatków i opłat lokalnych, o których mowa w ustawie z dnia 12 </w:t>
      </w:r>
      <w:proofErr w:type="gramStart"/>
      <w:r>
        <w:rPr>
          <w:rFonts w:ascii="Times New Roman" w:eastAsia="Times New Roman" w:hAnsi="Times New Roman" w:cs="Times New Roman"/>
        </w:rPr>
        <w:t>stycznia 1991 r</w:t>
      </w:r>
      <w:proofErr w:type="gramEnd"/>
      <w:r>
        <w:rPr>
          <w:rFonts w:ascii="Times New Roman" w:eastAsia="Times New Roman" w:hAnsi="Times New Roman" w:cs="Times New Roman"/>
        </w:rPr>
        <w:t xml:space="preserve">. o podatkach i opłatach lokalnych (tekst jedn. Dz. U.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2019 r. poz. 1170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zm</w:t>
      </w:r>
      <w:proofErr w:type="gramEnd"/>
      <w:r>
        <w:rPr>
          <w:rFonts w:ascii="Times New Roman" w:eastAsia="Times New Roman" w:hAnsi="Times New Roman" w:cs="Times New Roman"/>
        </w:rPr>
        <w:t>.),</w:t>
      </w:r>
    </w:p>
    <w:p w:rsidR="00D62943" w:rsidRDefault="00D62943" w:rsidP="00D62943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 art. 109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5 i 7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D62943" w:rsidRDefault="00D62943" w:rsidP="00D62943">
      <w:pPr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62943" w:rsidRDefault="00D62943" w:rsidP="00D62943">
      <w:pPr>
        <w:spacing w:after="76" w:line="276" w:lineRule="auto"/>
        <w:jc w:val="center"/>
        <w:rPr>
          <w:rFonts w:ascii="Times New Roman" w:hAnsi="Times New Roman" w:cs="Times New Roman"/>
        </w:rPr>
      </w:pPr>
    </w:p>
    <w:p w:rsidR="00D62943" w:rsidRDefault="00D62943" w:rsidP="00D62943">
      <w:pPr>
        <w:spacing w:after="76" w:line="276" w:lineRule="auto"/>
        <w:rPr>
          <w:rFonts w:ascii="Times New Roman" w:hAnsi="Times New Roman" w:cs="Times New Roman"/>
        </w:rPr>
      </w:pPr>
    </w:p>
    <w:p w:rsidR="00056193" w:rsidRDefault="00056193"/>
    <w:sectPr w:rsidR="00056193" w:rsidSect="0005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charset w:val="EE"/>
    <w:family w:val="script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6F059AC"/>
    <w:lvl w:ilvl="0" w:tplc="98FA350E">
      <w:start w:val="1"/>
      <w:numFmt w:val="decimal"/>
      <w:lvlText w:val="%1)"/>
      <w:lvlJc w:val="left"/>
      <w:pPr>
        <w:ind w:left="0" w:firstLine="0"/>
      </w:pPr>
      <w:rPr>
        <w:b w:val="0"/>
        <w:sz w:val="20"/>
        <w:szCs w:val="20"/>
      </w:rPr>
    </w:lvl>
    <w:lvl w:ilvl="1" w:tplc="76369646">
      <w:start w:val="1"/>
      <w:numFmt w:val="decimal"/>
      <w:lvlText w:val="%2)"/>
      <w:lvlJc w:val="left"/>
      <w:pPr>
        <w:ind w:left="0" w:firstLine="0"/>
      </w:pPr>
      <w:rPr>
        <w:rFonts w:ascii="Times New Roman" w:eastAsia="Arial Unicode MS" w:hAnsi="Times New Roman" w:cs="Times New Roman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 w:tplc="618A69B4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Times New Roman" w:eastAsia="Arial Unicode MS" w:hAnsi="Times New Roman"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b w:val="0"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 w:tplc="B62AF17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b w:val="0"/>
        <w:bCs/>
        <w:sz w:val="22"/>
        <w:szCs w:val="22"/>
      </w:rPr>
    </w:lvl>
    <w:lvl w:ilvl="7" w:tplc="A25C4B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64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56118D9"/>
    <w:multiLevelType w:val="hybridMultilevel"/>
    <w:tmpl w:val="FCC6EC3A"/>
    <w:lvl w:ilvl="0" w:tplc="494A2F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F10AB"/>
    <w:multiLevelType w:val="hybridMultilevel"/>
    <w:tmpl w:val="2F9CD3B2"/>
    <w:lvl w:ilvl="0" w:tplc="82A466B2">
      <w:start w:val="3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B03B1"/>
    <w:multiLevelType w:val="multilevel"/>
    <w:tmpl w:val="B2808286"/>
    <w:lvl w:ilvl="0">
      <w:start w:val="1"/>
      <w:numFmt w:val="decimal"/>
      <w:lvlText w:val="%1."/>
      <w:lvlJc w:val="left"/>
      <w:pPr>
        <w:ind w:left="431" w:hanging="43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64" w:hanging="39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29" w:hanging="180"/>
      </w:pPr>
      <w:rPr>
        <w:rFonts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4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49" w:hanging="180"/>
      </w:pPr>
      <w:rPr>
        <w:rFonts w:cs="Times New Roman"/>
      </w:rPr>
    </w:lvl>
  </w:abstractNum>
  <w:abstractNum w:abstractNumId="6">
    <w:nsid w:val="13DA577E"/>
    <w:multiLevelType w:val="hybridMultilevel"/>
    <w:tmpl w:val="9894FAD6"/>
    <w:lvl w:ilvl="0" w:tplc="34D088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B2D00"/>
    <w:multiLevelType w:val="hybridMultilevel"/>
    <w:tmpl w:val="42CE5924"/>
    <w:lvl w:ilvl="0" w:tplc="7804BF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E72EE"/>
    <w:multiLevelType w:val="hybridMultilevel"/>
    <w:tmpl w:val="C1DC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81F89"/>
    <w:multiLevelType w:val="multilevel"/>
    <w:tmpl w:val="3806B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831131B"/>
    <w:multiLevelType w:val="hybridMultilevel"/>
    <w:tmpl w:val="5C14CE40"/>
    <w:lvl w:ilvl="0" w:tplc="E2080EF6">
      <w:start w:val="2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81BA8"/>
    <w:multiLevelType w:val="multilevel"/>
    <w:tmpl w:val="F79E2A12"/>
    <w:lvl w:ilvl="0">
      <w:start w:val="1"/>
      <w:numFmt w:val="decimal"/>
      <w:lvlText w:val="%1.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30E6B7E"/>
    <w:multiLevelType w:val="hybridMultilevel"/>
    <w:tmpl w:val="1B26085E"/>
    <w:lvl w:ilvl="0" w:tplc="CC6491F2">
      <w:start w:val="5"/>
      <w:numFmt w:val="decimal"/>
      <w:lvlText w:val="%1."/>
      <w:lvlJc w:val="left"/>
      <w:pPr>
        <w:ind w:left="720" w:hanging="360"/>
      </w:pPr>
    </w:lvl>
    <w:lvl w:ilvl="1" w:tplc="5386A7F2">
      <w:start w:val="1"/>
      <w:numFmt w:val="lowerLetter"/>
      <w:lvlText w:val="%2)"/>
      <w:lvlJc w:val="left"/>
      <w:pPr>
        <w:ind w:left="1440" w:hanging="360"/>
      </w:pPr>
    </w:lvl>
    <w:lvl w:ilvl="2" w:tplc="7804BFEC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800B8"/>
    <w:multiLevelType w:val="hybridMultilevel"/>
    <w:tmpl w:val="990CDA50"/>
    <w:lvl w:ilvl="0" w:tplc="494A2F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70062"/>
    <w:multiLevelType w:val="hybridMultilevel"/>
    <w:tmpl w:val="2B9C8914"/>
    <w:lvl w:ilvl="0" w:tplc="6A4C422A">
      <w:start w:val="1"/>
      <w:numFmt w:val="decimal"/>
      <w:lvlText w:val="%1."/>
      <w:lvlJc w:val="left"/>
      <w:pPr>
        <w:ind w:left="720" w:hanging="360"/>
      </w:pPr>
    </w:lvl>
    <w:lvl w:ilvl="1" w:tplc="7804BF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A25FA"/>
    <w:multiLevelType w:val="hybridMultilevel"/>
    <w:tmpl w:val="20BE7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43844"/>
    <w:multiLevelType w:val="hybridMultilevel"/>
    <w:tmpl w:val="3BA8F164"/>
    <w:lvl w:ilvl="0" w:tplc="0FE2BE1A">
      <w:start w:val="1"/>
      <w:numFmt w:val="decimal"/>
      <w:lvlText w:val="%1."/>
      <w:lvlJc w:val="left"/>
      <w:pPr>
        <w:ind w:left="0" w:firstLine="0"/>
      </w:pPr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8231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F4CA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586F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2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E017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D4E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7F33C06"/>
    <w:multiLevelType w:val="hybridMultilevel"/>
    <w:tmpl w:val="2B90B16C"/>
    <w:lvl w:ilvl="0" w:tplc="F0162CD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A7014"/>
    <w:multiLevelType w:val="hybridMultilevel"/>
    <w:tmpl w:val="E6921482"/>
    <w:lvl w:ilvl="0" w:tplc="494A2F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0059"/>
    <w:multiLevelType w:val="multilevel"/>
    <w:tmpl w:val="E0BC40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Calibri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Calibri"/>
        <w:b/>
        <w:bCs/>
        <w:sz w:val="24"/>
        <w:szCs w:val="24"/>
      </w:rPr>
    </w:lvl>
  </w:abstractNum>
  <w:abstractNum w:abstractNumId="22">
    <w:nsid w:val="67113A7F"/>
    <w:multiLevelType w:val="hybridMultilevel"/>
    <w:tmpl w:val="3BA8F164"/>
    <w:lvl w:ilvl="0" w:tplc="0FE2BE1A">
      <w:start w:val="1"/>
      <w:numFmt w:val="decimal"/>
      <w:lvlText w:val="%1."/>
      <w:lvlJc w:val="left"/>
      <w:pPr>
        <w:ind w:left="0" w:firstLine="0"/>
      </w:pPr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8231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F4CA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586F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2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E017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D4E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B98653D"/>
    <w:multiLevelType w:val="hybridMultilevel"/>
    <w:tmpl w:val="374253AE"/>
    <w:lvl w:ilvl="0" w:tplc="494A2FF4">
      <w:start w:val="1"/>
      <w:numFmt w:val="decimal"/>
      <w:lvlText w:val="%1."/>
      <w:lvlJc w:val="left"/>
      <w:pPr>
        <w:ind w:left="720" w:hanging="360"/>
      </w:pPr>
    </w:lvl>
    <w:lvl w:ilvl="1" w:tplc="494A2FF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8742D"/>
    <w:multiLevelType w:val="hybridMultilevel"/>
    <w:tmpl w:val="CB644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BD71F1"/>
    <w:multiLevelType w:val="hybridMultilevel"/>
    <w:tmpl w:val="E5441FAA"/>
    <w:lvl w:ilvl="0" w:tplc="62CEDE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62943"/>
    <w:rsid w:val="00056193"/>
    <w:rsid w:val="00D6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D6294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D629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semiHidden/>
    <w:unhideWhenUsed/>
    <w:rsid w:val="00D62943"/>
    <w:rPr>
      <w:color w:val="0000FF"/>
      <w:u w:val="single"/>
    </w:rPr>
  </w:style>
  <w:style w:type="character" w:styleId="Pogrubienie">
    <w:name w:val="Strong"/>
    <w:aliases w:val="Tekst treści (5) + 10 pt"/>
    <w:qFormat/>
    <w:rsid w:val="00D62943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NormalnyWeb">
    <w:name w:val="Normal (Web)"/>
    <w:basedOn w:val="Normalny"/>
    <w:semiHidden/>
    <w:unhideWhenUsed/>
    <w:rsid w:val="00D62943"/>
    <w:rPr>
      <w:rFonts w:ascii="Times New Roman" w:eastAsia="Calibri" w:hAnsi="Times New Roman" w:cs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D62943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62943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62943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D62943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D62943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locked/>
    <w:rsid w:val="00D6294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"/>
    <w:basedOn w:val="Normalny"/>
    <w:link w:val="AkapitzlistZnak"/>
    <w:uiPriority w:val="34"/>
    <w:qFormat/>
    <w:rsid w:val="00D62943"/>
    <w:pPr>
      <w:ind w:left="720"/>
      <w:contextualSpacing/>
    </w:pPr>
  </w:style>
  <w:style w:type="character" w:customStyle="1" w:styleId="Nagwek3">
    <w:name w:val="Nagłówek #3"/>
    <w:link w:val="Nagwek31"/>
    <w:uiPriority w:val="99"/>
    <w:locked/>
    <w:rsid w:val="00D6294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62943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D6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locked/>
    <w:rsid w:val="00D62943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62943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D6294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62943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1."/>
    <w:basedOn w:val="Normalny"/>
    <w:rsid w:val="00D62943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2"/>
      <w:sz w:val="19"/>
      <w:szCs w:val="20"/>
      <w:lang w:eastAsia="ar-SA"/>
    </w:rPr>
  </w:style>
  <w:style w:type="paragraph" w:customStyle="1" w:styleId="Podpis1">
    <w:name w:val="Podpis1"/>
    <w:basedOn w:val="Normalny"/>
    <w:rsid w:val="00D6294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sz w:val="20"/>
      <w:szCs w:val="20"/>
      <w:lang w:eastAsia="ar-SA"/>
    </w:rPr>
  </w:style>
  <w:style w:type="character" w:customStyle="1" w:styleId="Teksttreci5">
    <w:name w:val="Tekst treści (5)"/>
    <w:link w:val="Teksttreci51"/>
    <w:uiPriority w:val="99"/>
    <w:locked/>
    <w:rsid w:val="00D62943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62943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D62943"/>
  </w:style>
  <w:style w:type="character" w:customStyle="1" w:styleId="Teksttreci5Pogrubienie1">
    <w:name w:val="Tekst treści (5) + Pogrubienie1"/>
    <w:uiPriority w:val="99"/>
    <w:rsid w:val="00D62943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15392</Characters>
  <Application>Microsoft Office Word</Application>
  <DocSecurity>0</DocSecurity>
  <Lines>128</Lines>
  <Paragraphs>35</Paragraphs>
  <ScaleCrop>false</ScaleCrop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2021-05-31T12:47:00Z</dcterms:created>
  <dcterms:modified xsi:type="dcterms:W3CDTF">2021-05-31T12:49:00Z</dcterms:modified>
</cp:coreProperties>
</file>